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15FD" w:rsidRPr="00306FDF" w:rsidRDefault="007B15FD" w:rsidP="00306FDF">
      <w:pPr>
        <w:spacing w:line="360" w:lineRule="auto"/>
        <w:jc w:val="right"/>
        <w:rPr>
          <w:rFonts w:ascii="Times New Roman" w:hAnsi="Times New Roman" w:cs="Times New Roman"/>
        </w:rPr>
      </w:pPr>
      <w:r w:rsidRPr="00306FDF">
        <w:rPr>
          <w:rFonts w:ascii="Times New Roman" w:hAnsi="Times New Roman" w:cs="Times New Roman"/>
        </w:rPr>
        <w:t xml:space="preserve">Al dirigente scolastico </w:t>
      </w:r>
    </w:p>
    <w:p w:rsidR="007B15FD" w:rsidRPr="00306FDF" w:rsidRDefault="007B15FD" w:rsidP="00306FDF">
      <w:pPr>
        <w:spacing w:line="360" w:lineRule="auto"/>
        <w:jc w:val="right"/>
        <w:rPr>
          <w:rFonts w:ascii="Times New Roman" w:hAnsi="Times New Roman" w:cs="Times New Roman"/>
        </w:rPr>
      </w:pPr>
      <w:r w:rsidRPr="00306FDF">
        <w:rPr>
          <w:rFonts w:ascii="Times New Roman" w:hAnsi="Times New Roman" w:cs="Times New Roman"/>
        </w:rPr>
        <w:t>dell’I.C. di Montelibretti</w:t>
      </w:r>
    </w:p>
    <w:p w:rsidR="007B15FD" w:rsidRPr="00306FDF" w:rsidRDefault="007B15FD" w:rsidP="00306FDF">
      <w:pPr>
        <w:spacing w:line="360" w:lineRule="auto"/>
        <w:jc w:val="right"/>
        <w:rPr>
          <w:rFonts w:ascii="Times New Roman" w:hAnsi="Times New Roman" w:cs="Times New Roman"/>
        </w:rPr>
      </w:pPr>
    </w:p>
    <w:p w:rsidR="007B15FD" w:rsidRPr="00306FDF" w:rsidRDefault="007B15FD" w:rsidP="00306FDF">
      <w:pPr>
        <w:spacing w:line="360" w:lineRule="auto"/>
        <w:jc w:val="right"/>
        <w:rPr>
          <w:rFonts w:ascii="Times New Roman" w:hAnsi="Times New Roman" w:cs="Times New Roman"/>
        </w:rPr>
      </w:pPr>
      <w:r w:rsidRPr="00306FDF">
        <w:rPr>
          <w:rFonts w:ascii="Times New Roman" w:hAnsi="Times New Roman" w:cs="Times New Roman"/>
        </w:rPr>
        <w:t xml:space="preserve">e P.C. al personale docente e </w:t>
      </w:r>
      <w:proofErr w:type="spellStart"/>
      <w:r w:rsidRPr="00306FDF">
        <w:rPr>
          <w:rFonts w:ascii="Times New Roman" w:hAnsi="Times New Roman" w:cs="Times New Roman"/>
        </w:rPr>
        <w:t>ata</w:t>
      </w:r>
      <w:proofErr w:type="spellEnd"/>
      <w:r w:rsidRPr="00306FDF">
        <w:rPr>
          <w:rFonts w:ascii="Times New Roman" w:hAnsi="Times New Roman" w:cs="Times New Roman"/>
        </w:rPr>
        <w:t xml:space="preserve"> dell’Istituto</w:t>
      </w:r>
    </w:p>
    <w:p w:rsidR="003C7DC6" w:rsidRPr="00306FDF" w:rsidRDefault="003C7DC6" w:rsidP="00306FDF">
      <w:pPr>
        <w:spacing w:line="360" w:lineRule="auto"/>
        <w:jc w:val="right"/>
        <w:rPr>
          <w:rFonts w:ascii="Times New Roman" w:hAnsi="Times New Roman" w:cs="Times New Roman"/>
        </w:rPr>
      </w:pPr>
      <w:r w:rsidRPr="00306FDF">
        <w:rPr>
          <w:rFonts w:ascii="Times New Roman" w:hAnsi="Times New Roman" w:cs="Times New Roman"/>
        </w:rPr>
        <w:t>Alle OO.SS territoriali</w:t>
      </w:r>
    </w:p>
    <w:p w:rsidR="003C7DC6" w:rsidRPr="00306FDF" w:rsidRDefault="003C7DC6" w:rsidP="00306FDF">
      <w:pPr>
        <w:spacing w:line="360" w:lineRule="auto"/>
        <w:jc w:val="right"/>
        <w:rPr>
          <w:rFonts w:ascii="Times New Roman" w:hAnsi="Times New Roman" w:cs="Times New Roman"/>
        </w:rPr>
      </w:pPr>
      <w:r w:rsidRPr="00306FDF">
        <w:rPr>
          <w:rFonts w:ascii="Times New Roman" w:hAnsi="Times New Roman" w:cs="Times New Roman"/>
        </w:rPr>
        <w:t>SNALS, CGIL,CI</w:t>
      </w:r>
      <w:r w:rsidR="003C1FC4" w:rsidRPr="00306FDF">
        <w:rPr>
          <w:rFonts w:ascii="Times New Roman" w:hAnsi="Times New Roman" w:cs="Times New Roman"/>
        </w:rPr>
        <w:t>SL, UIL</w:t>
      </w:r>
    </w:p>
    <w:p w:rsidR="003C7DC6" w:rsidRPr="00306FDF" w:rsidRDefault="003C7DC6" w:rsidP="00306FDF">
      <w:pPr>
        <w:spacing w:line="360" w:lineRule="auto"/>
        <w:jc w:val="right"/>
        <w:rPr>
          <w:rFonts w:ascii="Times New Roman" w:hAnsi="Times New Roman" w:cs="Times New Roman"/>
        </w:rPr>
      </w:pPr>
    </w:p>
    <w:p w:rsidR="003C7DC6" w:rsidRPr="00306FDF" w:rsidRDefault="003C7DC6" w:rsidP="00306FDF">
      <w:pPr>
        <w:spacing w:line="360" w:lineRule="auto"/>
        <w:jc w:val="right"/>
        <w:rPr>
          <w:rFonts w:ascii="Times New Roman" w:hAnsi="Times New Roman" w:cs="Times New Roman"/>
        </w:rPr>
      </w:pPr>
    </w:p>
    <w:p w:rsidR="007B15FD" w:rsidRPr="00306FDF" w:rsidRDefault="007B15FD" w:rsidP="00306FDF">
      <w:pPr>
        <w:spacing w:line="360" w:lineRule="auto"/>
        <w:jc w:val="right"/>
        <w:rPr>
          <w:rFonts w:ascii="Times New Roman" w:hAnsi="Times New Roman" w:cs="Times New Roman"/>
        </w:rPr>
      </w:pPr>
    </w:p>
    <w:p w:rsidR="007B15FD" w:rsidRPr="00306FDF" w:rsidRDefault="007B15FD" w:rsidP="00306FDF">
      <w:pPr>
        <w:spacing w:line="360" w:lineRule="auto"/>
        <w:rPr>
          <w:rFonts w:ascii="Times New Roman" w:hAnsi="Times New Roman" w:cs="Times New Roman"/>
        </w:rPr>
      </w:pPr>
    </w:p>
    <w:p w:rsidR="004C21EF" w:rsidRPr="00306FDF" w:rsidRDefault="007B15FD" w:rsidP="00306FDF">
      <w:pPr>
        <w:spacing w:line="360" w:lineRule="auto"/>
        <w:rPr>
          <w:rFonts w:ascii="Times New Roman" w:hAnsi="Times New Roman" w:cs="Times New Roman"/>
        </w:rPr>
      </w:pPr>
      <w:r w:rsidRPr="00306FDF">
        <w:rPr>
          <w:rFonts w:ascii="Times New Roman" w:hAnsi="Times New Roman" w:cs="Times New Roman"/>
        </w:rPr>
        <w:t>OGGETTO: Richiesta convocazione tavolo sindacale</w:t>
      </w:r>
    </w:p>
    <w:p w:rsidR="007B15FD" w:rsidRPr="00306FDF" w:rsidRDefault="007B15FD" w:rsidP="00306FDF">
      <w:pPr>
        <w:spacing w:line="360" w:lineRule="auto"/>
        <w:rPr>
          <w:rFonts w:ascii="Times New Roman" w:hAnsi="Times New Roman" w:cs="Times New Roman"/>
        </w:rPr>
      </w:pPr>
    </w:p>
    <w:p w:rsidR="007B15FD" w:rsidRPr="00306FDF" w:rsidRDefault="007B15FD" w:rsidP="00306FDF">
      <w:pPr>
        <w:spacing w:line="360" w:lineRule="auto"/>
        <w:rPr>
          <w:rFonts w:ascii="Times New Roman" w:hAnsi="Times New Roman" w:cs="Times New Roman"/>
        </w:rPr>
      </w:pPr>
      <w:r w:rsidRPr="00306FDF">
        <w:rPr>
          <w:rFonts w:ascii="Times New Roman" w:hAnsi="Times New Roman" w:cs="Times New Roman"/>
        </w:rPr>
        <w:t xml:space="preserve">La RSU eletta in questo istituto </w:t>
      </w:r>
    </w:p>
    <w:p w:rsidR="007B15FD" w:rsidRPr="00306FDF" w:rsidRDefault="007B15FD" w:rsidP="00306FDF">
      <w:pPr>
        <w:spacing w:line="360" w:lineRule="auto"/>
        <w:jc w:val="center"/>
        <w:rPr>
          <w:rFonts w:ascii="Times New Roman" w:hAnsi="Times New Roman" w:cs="Times New Roman"/>
        </w:rPr>
      </w:pPr>
      <w:r w:rsidRPr="00306FDF">
        <w:rPr>
          <w:rFonts w:ascii="Times New Roman" w:hAnsi="Times New Roman" w:cs="Times New Roman"/>
        </w:rPr>
        <w:t>CHIEDE</w:t>
      </w:r>
    </w:p>
    <w:p w:rsidR="007B15FD" w:rsidRPr="00306FDF" w:rsidRDefault="007B15FD" w:rsidP="00306FDF">
      <w:pPr>
        <w:spacing w:line="360" w:lineRule="auto"/>
        <w:jc w:val="center"/>
        <w:rPr>
          <w:rFonts w:ascii="Times New Roman" w:hAnsi="Times New Roman" w:cs="Times New Roman"/>
        </w:rPr>
      </w:pPr>
    </w:p>
    <w:p w:rsidR="007B15FD" w:rsidRPr="00306FDF" w:rsidRDefault="007B15FD" w:rsidP="00306FDF">
      <w:pPr>
        <w:spacing w:line="360" w:lineRule="auto"/>
        <w:jc w:val="both"/>
        <w:rPr>
          <w:rFonts w:ascii="Times New Roman" w:hAnsi="Times New Roman" w:cs="Times New Roman"/>
        </w:rPr>
      </w:pPr>
      <w:r w:rsidRPr="00306FDF">
        <w:rPr>
          <w:rFonts w:ascii="Times New Roman" w:hAnsi="Times New Roman" w:cs="Times New Roman"/>
        </w:rPr>
        <w:t>La convocazione della delegazione sindacale al fine di avviare la trattativa per il contratto integrativo di Istituto.</w:t>
      </w:r>
    </w:p>
    <w:p w:rsidR="007B15FD" w:rsidRPr="00306FDF" w:rsidRDefault="007B15FD" w:rsidP="00306FDF">
      <w:pPr>
        <w:spacing w:line="360" w:lineRule="auto"/>
        <w:jc w:val="both"/>
        <w:rPr>
          <w:rFonts w:ascii="Times New Roman" w:hAnsi="Times New Roman" w:cs="Times New Roman"/>
        </w:rPr>
      </w:pPr>
      <w:r w:rsidRPr="00306FDF">
        <w:rPr>
          <w:rFonts w:ascii="Times New Roman" w:hAnsi="Times New Roman" w:cs="Times New Roman"/>
        </w:rPr>
        <w:t>A tal fine si richiede  l’informativa preventiva indispensabile e cioè:</w:t>
      </w:r>
    </w:p>
    <w:p w:rsidR="007B15FD" w:rsidRPr="00306FDF" w:rsidRDefault="007B15FD" w:rsidP="00306FD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06FDF">
        <w:rPr>
          <w:rFonts w:ascii="Times New Roman" w:hAnsi="Times New Roman" w:cs="Times New Roman"/>
        </w:rPr>
        <w:t>La delibera del consiglio di istituto sull’organizzazione e la programmazione annuale della vita e delle attività della scuola, nonché sui criteri di utilizzazione delle strutture (</w:t>
      </w:r>
      <w:proofErr w:type="spellStart"/>
      <w:r w:rsidRPr="00306FDF">
        <w:rPr>
          <w:rFonts w:ascii="Times New Roman" w:hAnsi="Times New Roman" w:cs="Times New Roman"/>
        </w:rPr>
        <w:t>D.L.vo</w:t>
      </w:r>
      <w:proofErr w:type="spellEnd"/>
      <w:r w:rsidRPr="00306FDF">
        <w:rPr>
          <w:rFonts w:ascii="Times New Roman" w:hAnsi="Times New Roman" w:cs="Times New Roman"/>
        </w:rPr>
        <w:t xml:space="preserve"> n 297/94, art 10)</w:t>
      </w:r>
    </w:p>
    <w:p w:rsidR="007B15FD" w:rsidRPr="00306FDF" w:rsidRDefault="007B15FD" w:rsidP="00306FD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06FDF">
        <w:rPr>
          <w:rFonts w:ascii="Times New Roman" w:hAnsi="Times New Roman" w:cs="Times New Roman"/>
        </w:rPr>
        <w:t>Il piano dell’offerta formativa per il corrente anno scolastico sul funzionamento delle attività didattiche con annessi i relativi piani di studio circa lo svolgimento dei relativi laboratori.</w:t>
      </w:r>
    </w:p>
    <w:p w:rsidR="007B15FD" w:rsidRPr="00306FDF" w:rsidRDefault="007B15FD" w:rsidP="00306FD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06FDF">
        <w:rPr>
          <w:rFonts w:ascii="Times New Roman" w:hAnsi="Times New Roman" w:cs="Times New Roman"/>
        </w:rPr>
        <w:t xml:space="preserve">Il verbale della riunione informativa del personale </w:t>
      </w:r>
      <w:proofErr w:type="spellStart"/>
      <w:r w:rsidRPr="00306FDF">
        <w:rPr>
          <w:rFonts w:ascii="Times New Roman" w:hAnsi="Times New Roman" w:cs="Times New Roman"/>
        </w:rPr>
        <w:t>ata</w:t>
      </w:r>
      <w:proofErr w:type="spellEnd"/>
      <w:r w:rsidRPr="00306FDF">
        <w:rPr>
          <w:rFonts w:ascii="Times New Roman" w:hAnsi="Times New Roman" w:cs="Times New Roman"/>
        </w:rPr>
        <w:t xml:space="preserve"> sugli specifici aspetti di carattere generale e organizzativo inerenti al piano attuativo dell’offerta formativa convocata dal dirigente scolastico</w:t>
      </w:r>
    </w:p>
    <w:p w:rsidR="007B15FD" w:rsidRPr="00306FDF" w:rsidRDefault="007B15FD" w:rsidP="00306FD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06FDF">
        <w:rPr>
          <w:rFonts w:ascii="Times New Roman" w:hAnsi="Times New Roman" w:cs="Times New Roman"/>
        </w:rPr>
        <w:t xml:space="preserve">L’organico del personale </w:t>
      </w:r>
      <w:proofErr w:type="spellStart"/>
      <w:r w:rsidRPr="00306FDF">
        <w:rPr>
          <w:rFonts w:ascii="Times New Roman" w:hAnsi="Times New Roman" w:cs="Times New Roman"/>
        </w:rPr>
        <w:t>ata</w:t>
      </w:r>
      <w:proofErr w:type="spellEnd"/>
      <w:r w:rsidRPr="00306FDF">
        <w:rPr>
          <w:rFonts w:ascii="Times New Roman" w:hAnsi="Times New Roman" w:cs="Times New Roman"/>
        </w:rPr>
        <w:t xml:space="preserve"> per il corrente anno scolastico</w:t>
      </w:r>
    </w:p>
    <w:p w:rsidR="007B15FD" w:rsidRPr="00306FDF" w:rsidRDefault="007B15FD" w:rsidP="00306FD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06FDF">
        <w:rPr>
          <w:rFonts w:ascii="Times New Roman" w:hAnsi="Times New Roman" w:cs="Times New Roman"/>
        </w:rPr>
        <w:t xml:space="preserve">Le classi/alunni, i corsi funzionanti e le attività nel corrente anno scolastico, nonché i corsi integrativi, attività extracurricolari in orario pomeridiano </w:t>
      </w:r>
    </w:p>
    <w:p w:rsidR="007B15FD" w:rsidRPr="00306FDF" w:rsidRDefault="007B15FD" w:rsidP="00306FD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06FDF">
        <w:rPr>
          <w:rFonts w:ascii="Times New Roman" w:hAnsi="Times New Roman" w:cs="Times New Roman"/>
        </w:rPr>
        <w:t>L’articolazione dell’istituto: uffici, aule utilizzate, laboratori, palestre, spazi esterni, succursali/plessi, strutture destinate all’attività didattica o sportiva</w:t>
      </w:r>
    </w:p>
    <w:p w:rsidR="007B15FD" w:rsidRPr="00306FDF" w:rsidRDefault="007B15FD" w:rsidP="00306FD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06FDF">
        <w:rPr>
          <w:rFonts w:ascii="Times New Roman" w:hAnsi="Times New Roman" w:cs="Times New Roman"/>
        </w:rPr>
        <w:t xml:space="preserve">Il piano delle risorse predisposto dal direttore dei servizi generali e amministrativi relativo al fondo dell’istituzione scolastica e ai finanziamenti ex legge 440/98 ed eventuali altri </w:t>
      </w:r>
      <w:r w:rsidRPr="00306FDF">
        <w:rPr>
          <w:rFonts w:ascii="Times New Roman" w:hAnsi="Times New Roman" w:cs="Times New Roman"/>
        </w:rPr>
        <w:lastRenderedPageBreak/>
        <w:t xml:space="preserve">stanziamenti per l’anno scolastico in corso, e delle somme a disposizione per l’attività di aggiornamento e formazione del personale </w:t>
      </w:r>
      <w:proofErr w:type="spellStart"/>
      <w:r w:rsidRPr="00306FDF">
        <w:rPr>
          <w:rFonts w:ascii="Times New Roman" w:hAnsi="Times New Roman" w:cs="Times New Roman"/>
        </w:rPr>
        <w:t>ata</w:t>
      </w:r>
      <w:proofErr w:type="spellEnd"/>
    </w:p>
    <w:p w:rsidR="007B15FD" w:rsidRPr="00306FDF" w:rsidRDefault="007B15FD" w:rsidP="00306FD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06FDF">
        <w:rPr>
          <w:rFonts w:ascii="Times New Roman" w:hAnsi="Times New Roman" w:cs="Times New Roman"/>
        </w:rPr>
        <w:t xml:space="preserve">Il piano delle attività del personale </w:t>
      </w:r>
      <w:proofErr w:type="spellStart"/>
      <w:r w:rsidRPr="00306FDF">
        <w:rPr>
          <w:rFonts w:ascii="Times New Roman" w:hAnsi="Times New Roman" w:cs="Times New Roman"/>
        </w:rPr>
        <w:t>ata</w:t>
      </w:r>
      <w:proofErr w:type="spellEnd"/>
      <w:r w:rsidRPr="00306FDF">
        <w:rPr>
          <w:rFonts w:ascii="Times New Roman" w:hAnsi="Times New Roman" w:cs="Times New Roman"/>
        </w:rPr>
        <w:t xml:space="preserve"> predisposto dal direttore dei servizi generali amministrativi.</w:t>
      </w:r>
    </w:p>
    <w:p w:rsidR="007B15FD" w:rsidRPr="00306FDF" w:rsidRDefault="007B15FD" w:rsidP="00306FD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06FDF">
        <w:rPr>
          <w:rFonts w:ascii="Times New Roman" w:hAnsi="Times New Roman" w:cs="Times New Roman"/>
        </w:rPr>
        <w:t>Piano delle attività del personale docente contenente tutte le attività obbligatorie e funzionali alla prestazione di insegnamento</w:t>
      </w:r>
    </w:p>
    <w:p w:rsidR="00A4463E" w:rsidRPr="00306FDF" w:rsidRDefault="00A4463E" w:rsidP="00306FD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06FDF">
        <w:rPr>
          <w:rFonts w:ascii="Times New Roman" w:hAnsi="Times New Roman" w:cs="Times New Roman"/>
        </w:rPr>
        <w:t>Criteri di determinazione del Bonus docenti.</w:t>
      </w:r>
    </w:p>
    <w:p w:rsidR="007B15FD" w:rsidRPr="00306FDF" w:rsidRDefault="007B15FD" w:rsidP="00306FDF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7B15FD" w:rsidRPr="00306FDF" w:rsidRDefault="007B15FD" w:rsidP="00306FDF">
      <w:pPr>
        <w:spacing w:line="360" w:lineRule="auto"/>
        <w:jc w:val="both"/>
        <w:rPr>
          <w:rFonts w:ascii="Times New Roman" w:hAnsi="Times New Roman" w:cs="Times New Roman"/>
        </w:rPr>
      </w:pPr>
      <w:r w:rsidRPr="00306FDF">
        <w:rPr>
          <w:rFonts w:ascii="Times New Roman" w:hAnsi="Times New Roman" w:cs="Times New Roman"/>
        </w:rPr>
        <w:t>In attesa di un sollecito riscontro alla presente si porgono distinti saluti</w:t>
      </w:r>
    </w:p>
    <w:p w:rsidR="00A4463E" w:rsidRPr="00306FDF" w:rsidRDefault="00A4463E" w:rsidP="00306FDF">
      <w:pPr>
        <w:spacing w:line="360" w:lineRule="auto"/>
        <w:jc w:val="both"/>
        <w:rPr>
          <w:rFonts w:ascii="Times New Roman" w:hAnsi="Times New Roman" w:cs="Times New Roman"/>
        </w:rPr>
      </w:pPr>
    </w:p>
    <w:p w:rsidR="00A4463E" w:rsidRDefault="00A4463E" w:rsidP="00306FDF">
      <w:pPr>
        <w:spacing w:line="360" w:lineRule="auto"/>
        <w:jc w:val="both"/>
        <w:rPr>
          <w:rFonts w:ascii="Times New Roman" w:hAnsi="Times New Roman" w:cs="Times New Roman"/>
        </w:rPr>
      </w:pPr>
      <w:r w:rsidRPr="00306FDF">
        <w:rPr>
          <w:rFonts w:ascii="Times New Roman" w:hAnsi="Times New Roman" w:cs="Times New Roman"/>
        </w:rPr>
        <w:t xml:space="preserve">Montelibretti </w:t>
      </w:r>
      <w:r w:rsidR="00306FDF" w:rsidRPr="00306FDF">
        <w:rPr>
          <w:rFonts w:ascii="Times New Roman" w:hAnsi="Times New Roman" w:cs="Times New Roman"/>
        </w:rPr>
        <w:t>1.06.2020</w:t>
      </w:r>
    </w:p>
    <w:p w:rsidR="00306FDF" w:rsidRDefault="00306FDF" w:rsidP="00306FDF">
      <w:pPr>
        <w:spacing w:line="360" w:lineRule="auto"/>
        <w:jc w:val="both"/>
        <w:rPr>
          <w:rFonts w:ascii="Times New Roman" w:hAnsi="Times New Roman" w:cs="Times New Roman"/>
        </w:rPr>
      </w:pPr>
    </w:p>
    <w:p w:rsidR="00306FDF" w:rsidRPr="00306FDF" w:rsidRDefault="00306FDF" w:rsidP="00306FDF">
      <w:pPr>
        <w:spacing w:line="360" w:lineRule="auto"/>
        <w:jc w:val="both"/>
        <w:rPr>
          <w:rFonts w:ascii="Times New Roman" w:hAnsi="Times New Roman" w:cs="Times New Roman"/>
        </w:rPr>
      </w:pPr>
    </w:p>
    <w:p w:rsidR="00306FDF" w:rsidRPr="00306FDF" w:rsidRDefault="00306FDF" w:rsidP="00306FDF">
      <w:pPr>
        <w:spacing w:line="360" w:lineRule="auto"/>
        <w:jc w:val="both"/>
        <w:rPr>
          <w:rFonts w:ascii="Times New Roman" w:hAnsi="Times New Roman" w:cs="Times New Roman"/>
        </w:rPr>
      </w:pPr>
    </w:p>
    <w:p w:rsidR="00306FDF" w:rsidRPr="00306FDF" w:rsidRDefault="00306FDF" w:rsidP="00306FDF">
      <w:pPr>
        <w:spacing w:line="360" w:lineRule="auto"/>
        <w:jc w:val="both"/>
        <w:rPr>
          <w:rFonts w:ascii="Times New Roman" w:hAnsi="Times New Roman" w:cs="Times New Roman"/>
        </w:rPr>
      </w:pPr>
      <w:r w:rsidRPr="00306FDF">
        <w:rPr>
          <w:rFonts w:ascii="Times New Roman" w:hAnsi="Times New Roman" w:cs="Times New Roman"/>
        </w:rPr>
        <w:tab/>
      </w:r>
      <w:r w:rsidRPr="00306FDF">
        <w:rPr>
          <w:rFonts w:ascii="Times New Roman" w:hAnsi="Times New Roman" w:cs="Times New Roman"/>
        </w:rPr>
        <w:tab/>
      </w:r>
      <w:r w:rsidRPr="00306FDF">
        <w:rPr>
          <w:rFonts w:ascii="Times New Roman" w:hAnsi="Times New Roman" w:cs="Times New Roman"/>
        </w:rPr>
        <w:tab/>
      </w:r>
      <w:r w:rsidRPr="00306FDF">
        <w:rPr>
          <w:rFonts w:ascii="Times New Roman" w:hAnsi="Times New Roman" w:cs="Times New Roman"/>
        </w:rPr>
        <w:tab/>
      </w:r>
      <w:r w:rsidRPr="00306FDF">
        <w:rPr>
          <w:rFonts w:ascii="Times New Roman" w:hAnsi="Times New Roman" w:cs="Times New Roman"/>
        </w:rPr>
        <w:tab/>
      </w:r>
      <w:r w:rsidRPr="00306FDF">
        <w:rPr>
          <w:rFonts w:ascii="Times New Roman" w:hAnsi="Times New Roman" w:cs="Times New Roman"/>
        </w:rPr>
        <w:tab/>
      </w:r>
      <w:r w:rsidRPr="00306F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306FDF">
        <w:rPr>
          <w:rFonts w:ascii="Times New Roman" w:hAnsi="Times New Roman" w:cs="Times New Roman"/>
        </w:rPr>
        <w:t>LA RSU DI ISTITUTO</w:t>
      </w:r>
    </w:p>
    <w:p w:rsidR="00306FDF" w:rsidRPr="00306FDF" w:rsidRDefault="00306FDF" w:rsidP="00306FDF">
      <w:pPr>
        <w:spacing w:line="360" w:lineRule="auto"/>
        <w:jc w:val="both"/>
        <w:rPr>
          <w:rFonts w:ascii="Times New Roman" w:hAnsi="Times New Roman" w:cs="Times New Roman"/>
        </w:rPr>
      </w:pPr>
      <w:r w:rsidRPr="00306FDF">
        <w:rPr>
          <w:rFonts w:ascii="Times New Roman" w:hAnsi="Times New Roman" w:cs="Times New Roman"/>
        </w:rPr>
        <w:tab/>
      </w:r>
      <w:r w:rsidRPr="00306FDF">
        <w:rPr>
          <w:rFonts w:ascii="Times New Roman" w:hAnsi="Times New Roman" w:cs="Times New Roman"/>
        </w:rPr>
        <w:tab/>
      </w:r>
      <w:r w:rsidRPr="00306FDF">
        <w:rPr>
          <w:rFonts w:ascii="Times New Roman" w:hAnsi="Times New Roman" w:cs="Times New Roman"/>
        </w:rPr>
        <w:tab/>
      </w:r>
      <w:r w:rsidRPr="00306FDF">
        <w:rPr>
          <w:rFonts w:ascii="Times New Roman" w:hAnsi="Times New Roman" w:cs="Times New Roman"/>
        </w:rPr>
        <w:tab/>
      </w:r>
      <w:r w:rsidRPr="00306FDF">
        <w:rPr>
          <w:rFonts w:ascii="Times New Roman" w:hAnsi="Times New Roman" w:cs="Times New Roman"/>
        </w:rPr>
        <w:tab/>
      </w:r>
      <w:r w:rsidRPr="00306FDF">
        <w:rPr>
          <w:rFonts w:ascii="Times New Roman" w:hAnsi="Times New Roman" w:cs="Times New Roman"/>
        </w:rPr>
        <w:tab/>
      </w:r>
      <w:r w:rsidRPr="00306FDF">
        <w:rPr>
          <w:rFonts w:ascii="Times New Roman" w:hAnsi="Times New Roman" w:cs="Times New Roman"/>
        </w:rPr>
        <w:tab/>
      </w:r>
    </w:p>
    <w:p w:rsidR="00306FDF" w:rsidRDefault="00306FDF" w:rsidP="00306FDF">
      <w:pPr>
        <w:spacing w:line="360" w:lineRule="auto"/>
        <w:jc w:val="both"/>
        <w:rPr>
          <w:rFonts w:ascii="Times New Roman" w:hAnsi="Times New Roman" w:cs="Times New Roman"/>
        </w:rPr>
      </w:pPr>
      <w:r w:rsidRPr="00306FDF">
        <w:rPr>
          <w:rFonts w:ascii="Times New Roman" w:hAnsi="Times New Roman" w:cs="Times New Roman"/>
        </w:rPr>
        <w:tab/>
      </w:r>
      <w:r w:rsidRPr="00306FDF">
        <w:rPr>
          <w:rFonts w:ascii="Times New Roman" w:hAnsi="Times New Roman" w:cs="Times New Roman"/>
        </w:rPr>
        <w:tab/>
      </w:r>
      <w:r w:rsidRPr="00306FDF">
        <w:rPr>
          <w:rFonts w:ascii="Times New Roman" w:hAnsi="Times New Roman" w:cs="Times New Roman"/>
        </w:rPr>
        <w:tab/>
      </w:r>
      <w:r w:rsidRPr="00306FDF">
        <w:rPr>
          <w:rFonts w:ascii="Times New Roman" w:hAnsi="Times New Roman" w:cs="Times New Roman"/>
        </w:rPr>
        <w:tab/>
      </w:r>
      <w:r w:rsidRPr="00306FDF">
        <w:rPr>
          <w:rFonts w:ascii="Times New Roman" w:hAnsi="Times New Roman" w:cs="Times New Roman"/>
        </w:rPr>
        <w:tab/>
      </w:r>
      <w:r w:rsidRPr="00306F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6FDF">
        <w:rPr>
          <w:rFonts w:ascii="Times New Roman" w:hAnsi="Times New Roman" w:cs="Times New Roman"/>
        </w:rPr>
        <w:t>SABINA FRAPPETTA (CGIL)</w:t>
      </w:r>
    </w:p>
    <w:p w:rsidR="00306FDF" w:rsidRDefault="00306FDF" w:rsidP="00306F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STEFANIA PEDIA (CISL)</w:t>
      </w:r>
    </w:p>
    <w:p w:rsidR="00306FDF" w:rsidRPr="00306FDF" w:rsidRDefault="00306FDF" w:rsidP="00306F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SILVIA SINCERI (SNALS)</w:t>
      </w:r>
    </w:p>
    <w:p w:rsidR="00306FDF" w:rsidRPr="00306FDF" w:rsidRDefault="00306FDF" w:rsidP="00306FDF">
      <w:pPr>
        <w:spacing w:line="360" w:lineRule="auto"/>
        <w:jc w:val="both"/>
        <w:rPr>
          <w:rFonts w:ascii="Times New Roman" w:hAnsi="Times New Roman" w:cs="Times New Roman"/>
        </w:rPr>
      </w:pPr>
    </w:p>
    <w:p w:rsidR="00306FDF" w:rsidRPr="00306FDF" w:rsidRDefault="00306FD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06FDF" w:rsidRPr="00306FDF" w:rsidSect="0086788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85864"/>
    <w:multiLevelType w:val="hybridMultilevel"/>
    <w:tmpl w:val="15EC65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FD"/>
    <w:rsid w:val="00306FDF"/>
    <w:rsid w:val="003C1FC4"/>
    <w:rsid w:val="003C7DC6"/>
    <w:rsid w:val="004C21EF"/>
    <w:rsid w:val="007B15FD"/>
    <w:rsid w:val="00867886"/>
    <w:rsid w:val="00A4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D34DD4"/>
  <w15:chartTrackingRefBased/>
  <w15:docId w15:val="{FDFEEE47-A2BC-8B47-A67A-6100CFDC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Sinceri</dc:creator>
  <cp:keywords/>
  <dc:description/>
  <cp:lastModifiedBy>Silvia Sinceri</cp:lastModifiedBy>
  <cp:revision>5</cp:revision>
  <dcterms:created xsi:type="dcterms:W3CDTF">2020-05-28T13:12:00Z</dcterms:created>
  <dcterms:modified xsi:type="dcterms:W3CDTF">2020-06-01T05:39:00Z</dcterms:modified>
</cp:coreProperties>
</file>