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3AF6"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096EA7DE" w14:textId="77777777" w:rsidR="007A305A" w:rsidRPr="00433D2B" w:rsidRDefault="007A305A" w:rsidP="007A305A">
      <w:pPr>
        <w:spacing w:after="0"/>
        <w:ind w:right="-307"/>
        <w:jc w:val="right"/>
        <w:rPr>
          <w:rFonts w:ascii="Garamond" w:hAnsi="Garamond" w:cstheme="minorHAnsi"/>
          <w:b/>
          <w:sz w:val="20"/>
          <w:szCs w:val="20"/>
        </w:rPr>
      </w:pPr>
    </w:p>
    <w:p w14:paraId="752AA179" w14:textId="77777777" w:rsidR="007A305A" w:rsidRDefault="007A305A" w:rsidP="00052082">
      <w:pPr>
        <w:spacing w:after="0"/>
        <w:ind w:left="4956" w:right="-307" w:firstLine="708"/>
        <w:jc w:val="both"/>
        <w:rPr>
          <w:rFonts w:ascii="Garamond" w:hAnsi="Garamond" w:cstheme="minorHAnsi"/>
          <w:sz w:val="20"/>
          <w:szCs w:val="20"/>
        </w:rPr>
      </w:pPr>
    </w:p>
    <w:p w14:paraId="7F819723" w14:textId="77777777" w:rsidR="008B3078" w:rsidRDefault="008B3078" w:rsidP="00052082">
      <w:pPr>
        <w:spacing w:after="0"/>
        <w:ind w:left="4956" w:right="-307" w:firstLine="708"/>
        <w:jc w:val="both"/>
        <w:rPr>
          <w:rFonts w:ascii="Garamond" w:hAnsi="Garamond" w:cstheme="minorHAnsi"/>
          <w:sz w:val="20"/>
          <w:szCs w:val="20"/>
        </w:rPr>
      </w:pPr>
    </w:p>
    <w:p w14:paraId="5A6EC032" w14:textId="77777777" w:rsidR="00FE0928" w:rsidRDefault="00FE0928" w:rsidP="00FE0928">
      <w:pPr>
        <w:spacing w:after="0"/>
        <w:ind w:left="5670" w:right="-307"/>
        <w:rPr>
          <w:rFonts w:ascii="Garamond" w:hAnsi="Garamond" w:cstheme="minorHAnsi"/>
          <w:b/>
          <w:bCs/>
          <w:sz w:val="20"/>
          <w:szCs w:val="20"/>
        </w:rPr>
      </w:pPr>
      <w:r w:rsidRPr="00FE0928">
        <w:rPr>
          <w:rFonts w:ascii="Garamond" w:hAnsi="Garamond" w:cstheme="minorHAnsi"/>
          <w:b/>
          <w:bCs/>
          <w:sz w:val="20"/>
          <w:szCs w:val="20"/>
        </w:rPr>
        <w:t xml:space="preserve">Al Dirigente Scolastico </w:t>
      </w:r>
    </w:p>
    <w:p w14:paraId="3DCE5DA5" w14:textId="6C92E52C" w:rsidR="00424451" w:rsidRPr="00FE0928" w:rsidRDefault="00FE0928" w:rsidP="00FE0928">
      <w:pPr>
        <w:spacing w:after="0"/>
        <w:ind w:left="5670" w:right="-307"/>
        <w:rPr>
          <w:rFonts w:ascii="Garamond" w:hAnsi="Garamond" w:cstheme="minorHAnsi"/>
          <w:b/>
          <w:bCs/>
          <w:sz w:val="20"/>
          <w:szCs w:val="20"/>
        </w:rPr>
      </w:pPr>
      <w:r w:rsidRPr="00FE0928">
        <w:rPr>
          <w:rFonts w:ascii="Garamond" w:hAnsi="Garamond" w:cstheme="minorHAnsi"/>
          <w:b/>
          <w:bCs/>
          <w:sz w:val="20"/>
          <w:szCs w:val="20"/>
        </w:rPr>
        <w:t>Istituto comprensivo di Montelibretti</w:t>
      </w:r>
    </w:p>
    <w:p w14:paraId="5FC4EE0C" w14:textId="449723F9" w:rsidR="00FE0928" w:rsidRPr="00FE0928" w:rsidRDefault="00FE0928" w:rsidP="00FE0928">
      <w:pPr>
        <w:spacing w:after="0"/>
        <w:ind w:left="5670" w:right="-307"/>
        <w:rPr>
          <w:rFonts w:ascii="Garamond" w:hAnsi="Garamond" w:cstheme="minorHAnsi"/>
          <w:b/>
          <w:bCs/>
          <w:sz w:val="20"/>
          <w:szCs w:val="20"/>
        </w:rPr>
      </w:pPr>
      <w:hyperlink r:id="rId7" w:history="1">
        <w:r w:rsidRPr="00FE0928">
          <w:rPr>
            <w:rStyle w:val="Collegamentoipertestuale"/>
            <w:rFonts w:ascii="Garamond" w:hAnsi="Garamond" w:cstheme="minorHAnsi"/>
            <w:b/>
            <w:bCs/>
            <w:sz w:val="20"/>
            <w:szCs w:val="20"/>
          </w:rPr>
          <w:t>rmic8aw00a@pec.istruzione.it</w:t>
        </w:r>
      </w:hyperlink>
    </w:p>
    <w:p w14:paraId="7E923E2B" w14:textId="77777777" w:rsidR="00FE0928" w:rsidRPr="007A305A" w:rsidRDefault="00FE0928" w:rsidP="00433D2B">
      <w:pPr>
        <w:spacing w:after="0"/>
        <w:ind w:left="4956" w:right="-307" w:firstLine="708"/>
        <w:jc w:val="both"/>
        <w:rPr>
          <w:rFonts w:ascii="Garamond" w:hAnsi="Garamond" w:cstheme="minorHAnsi"/>
          <w:sz w:val="20"/>
          <w:szCs w:val="20"/>
        </w:rPr>
      </w:pPr>
    </w:p>
    <w:p w14:paraId="30EB64E0" w14:textId="77777777" w:rsidR="00052082" w:rsidRPr="00433D2B" w:rsidRDefault="00052082" w:rsidP="00052082">
      <w:pPr>
        <w:spacing w:after="0"/>
        <w:ind w:right="-307"/>
        <w:rPr>
          <w:rFonts w:ascii="Garamond" w:hAnsi="Garamond" w:cstheme="minorHAnsi"/>
          <w:sz w:val="20"/>
          <w:szCs w:val="20"/>
        </w:rPr>
      </w:pPr>
    </w:p>
    <w:p w14:paraId="5189A85C" w14:textId="77777777" w:rsidR="008B3078" w:rsidRDefault="008B3078" w:rsidP="00DD2E04">
      <w:pPr>
        <w:spacing w:after="0"/>
        <w:ind w:right="-307"/>
        <w:jc w:val="center"/>
        <w:rPr>
          <w:rFonts w:ascii="Garamond" w:hAnsi="Garamond" w:cstheme="minorHAnsi"/>
          <w:b/>
          <w:sz w:val="28"/>
          <w:szCs w:val="28"/>
        </w:rPr>
      </w:pPr>
    </w:p>
    <w:p w14:paraId="290CBA19"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684C2167" w14:textId="77777777"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14:paraId="4BAA61D5" w14:textId="77777777"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14:paraId="6277F40E" w14:textId="77777777"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14:paraId="2EDAA876" w14:textId="77777777" w:rsidR="00037E8A" w:rsidRPr="00433D2B" w:rsidRDefault="00037E8A" w:rsidP="00DD2E04">
      <w:pPr>
        <w:spacing w:after="0"/>
        <w:ind w:right="-307"/>
        <w:jc w:val="center"/>
        <w:rPr>
          <w:rFonts w:ascii="Garamond" w:hAnsi="Garamond" w:cstheme="minorHAnsi"/>
          <w:sz w:val="20"/>
          <w:szCs w:val="20"/>
        </w:rPr>
      </w:pPr>
    </w:p>
    <w:p w14:paraId="157D7583" w14:textId="77777777" w:rsidR="00B05298" w:rsidRDefault="00B05298" w:rsidP="00DD2E04">
      <w:pPr>
        <w:spacing w:after="0" w:line="240" w:lineRule="auto"/>
        <w:ind w:right="-307"/>
        <w:jc w:val="both"/>
        <w:rPr>
          <w:rFonts w:ascii="Garamond" w:hAnsi="Garamond" w:cstheme="minorHAnsi"/>
          <w:sz w:val="20"/>
          <w:szCs w:val="20"/>
        </w:rPr>
      </w:pPr>
    </w:p>
    <w:p w14:paraId="0911D060" w14:textId="77777777" w:rsidR="00B05298" w:rsidRDefault="00B05298" w:rsidP="00DD2E04">
      <w:pPr>
        <w:spacing w:after="0" w:line="240" w:lineRule="auto"/>
        <w:ind w:right="-307"/>
        <w:jc w:val="both"/>
        <w:rPr>
          <w:rFonts w:ascii="Garamond" w:hAnsi="Garamond" w:cstheme="minorHAnsi"/>
          <w:sz w:val="20"/>
          <w:szCs w:val="20"/>
        </w:rPr>
      </w:pPr>
    </w:p>
    <w:p w14:paraId="0B73A5AE"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14:paraId="6EA7BD87" w14:textId="77777777" w:rsidR="00372D46" w:rsidRPr="00433D2B" w:rsidRDefault="00372D46" w:rsidP="00DD2E04">
      <w:pPr>
        <w:spacing w:after="0" w:line="240" w:lineRule="auto"/>
        <w:ind w:right="-307"/>
        <w:jc w:val="both"/>
        <w:rPr>
          <w:rFonts w:ascii="Garamond" w:hAnsi="Garamond" w:cstheme="minorHAnsi"/>
          <w:sz w:val="20"/>
          <w:szCs w:val="20"/>
        </w:rPr>
      </w:pPr>
    </w:p>
    <w:p w14:paraId="341EE286"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 xml:space="preserve">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14:paraId="1FE4F989" w14:textId="77777777" w:rsidR="00DD2E04" w:rsidRPr="00433D2B" w:rsidRDefault="00DD2E04" w:rsidP="00DD2E04">
      <w:pPr>
        <w:spacing w:after="0" w:line="240" w:lineRule="auto"/>
        <w:ind w:right="-307"/>
        <w:jc w:val="both"/>
        <w:rPr>
          <w:rFonts w:ascii="Garamond" w:hAnsi="Garamond" w:cstheme="minorHAnsi"/>
          <w:sz w:val="20"/>
          <w:szCs w:val="20"/>
        </w:rPr>
      </w:pPr>
    </w:p>
    <w:p w14:paraId="2E45C1DB"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14:paraId="452AB42B" w14:textId="77777777" w:rsidR="00372D46" w:rsidRPr="00433D2B" w:rsidRDefault="00372D46" w:rsidP="00DD2E04">
      <w:pPr>
        <w:spacing w:after="0" w:line="240" w:lineRule="auto"/>
        <w:ind w:right="-307"/>
        <w:jc w:val="both"/>
        <w:rPr>
          <w:rFonts w:ascii="Garamond" w:hAnsi="Garamond" w:cstheme="minorHAnsi"/>
          <w:sz w:val="20"/>
          <w:szCs w:val="20"/>
        </w:rPr>
      </w:pPr>
    </w:p>
    <w:p w14:paraId="124EA5A6" w14:textId="77777777"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14:paraId="6E35847A" w14:textId="77777777" w:rsidR="00DD2E04" w:rsidRPr="00433D2B" w:rsidRDefault="00DD2E04" w:rsidP="00DD2E04">
      <w:pPr>
        <w:spacing w:after="0" w:line="240" w:lineRule="auto"/>
        <w:jc w:val="center"/>
        <w:rPr>
          <w:rFonts w:ascii="Garamond" w:hAnsi="Garamond" w:cstheme="minorHAnsi"/>
          <w:sz w:val="20"/>
          <w:szCs w:val="20"/>
        </w:rPr>
      </w:pPr>
    </w:p>
    <w:p w14:paraId="16283ED9" w14:textId="77777777"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14:paraId="20FFCE7F" w14:textId="77777777" w:rsidR="00036357" w:rsidRPr="00433D2B" w:rsidRDefault="00036357" w:rsidP="00DD2E04">
      <w:pPr>
        <w:spacing w:after="0" w:line="240" w:lineRule="auto"/>
        <w:jc w:val="center"/>
        <w:rPr>
          <w:rFonts w:ascii="Garamond" w:hAnsi="Garamond" w:cstheme="minorHAnsi"/>
          <w:b/>
        </w:rPr>
      </w:pPr>
    </w:p>
    <w:p w14:paraId="10A19271" w14:textId="77777777"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14:paraId="217BA449" w14:textId="77777777" w:rsidR="004C0B07" w:rsidRPr="00433D2B" w:rsidRDefault="004C0B07" w:rsidP="00DD2E04">
      <w:pPr>
        <w:spacing w:after="0" w:line="240" w:lineRule="auto"/>
        <w:jc w:val="center"/>
        <w:rPr>
          <w:rFonts w:ascii="Garamond" w:hAnsi="Garamond" w:cstheme="minorHAnsi"/>
          <w:b/>
        </w:rPr>
      </w:pPr>
    </w:p>
    <w:p w14:paraId="1F5A56F1"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14:paraId="67C62DE5"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14:paraId="38DB9BEF"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14:paraId="5BF9EF52"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14:paraId="1E5F1247"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14:paraId="404D0070" w14:textId="77777777"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14:paraId="6516AFF0" w14:textId="77777777" w:rsidR="00B05298" w:rsidRDefault="00B05298" w:rsidP="00433D2B">
      <w:pPr>
        <w:spacing w:after="0" w:line="240" w:lineRule="auto"/>
        <w:jc w:val="center"/>
        <w:rPr>
          <w:rFonts w:ascii="Garamond" w:hAnsi="Garamond" w:cstheme="minorHAnsi"/>
          <w:b/>
        </w:rPr>
      </w:pPr>
    </w:p>
    <w:p w14:paraId="32686F91" w14:textId="77777777"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14:paraId="6B8CDE4C" w14:textId="77777777" w:rsidR="00052082" w:rsidRPr="00433D2B" w:rsidRDefault="00052082" w:rsidP="00037E8A">
      <w:pPr>
        <w:spacing w:after="0"/>
        <w:jc w:val="center"/>
        <w:rPr>
          <w:rFonts w:ascii="Garamond" w:hAnsi="Garamond" w:cstheme="minorHAnsi"/>
          <w:sz w:val="20"/>
          <w:szCs w:val="20"/>
        </w:rPr>
      </w:pPr>
    </w:p>
    <w:p w14:paraId="1638F489"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14:paraId="2209E70A" w14:textId="77777777" w:rsidR="00036357" w:rsidRPr="00433D2B" w:rsidRDefault="00036357" w:rsidP="00DD2E04">
      <w:pPr>
        <w:spacing w:after="0"/>
        <w:jc w:val="both"/>
        <w:rPr>
          <w:rFonts w:ascii="Garamond" w:hAnsi="Garamond" w:cstheme="minorHAnsi"/>
          <w:sz w:val="20"/>
          <w:szCs w:val="20"/>
        </w:rPr>
      </w:pPr>
    </w:p>
    <w:p w14:paraId="70F1381B"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14:paraId="71025CF7" w14:textId="77777777" w:rsidR="00921E44" w:rsidRDefault="00921E44" w:rsidP="00DD2E04">
      <w:pPr>
        <w:spacing w:after="0"/>
        <w:jc w:val="both"/>
        <w:rPr>
          <w:rFonts w:ascii="Garamond" w:hAnsi="Garamond" w:cstheme="minorHAnsi"/>
          <w:sz w:val="20"/>
          <w:szCs w:val="20"/>
        </w:rPr>
      </w:pPr>
    </w:p>
    <w:p w14:paraId="02B564FF" w14:textId="77777777"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14:paraId="03F04875" w14:textId="77777777" w:rsidR="00DD2E04" w:rsidRPr="00433D2B" w:rsidRDefault="00DD2E04" w:rsidP="00DD2E04">
      <w:pPr>
        <w:spacing w:after="0"/>
        <w:jc w:val="both"/>
        <w:rPr>
          <w:rFonts w:ascii="Garamond" w:hAnsi="Garamond" w:cstheme="minorHAnsi"/>
          <w:sz w:val="20"/>
          <w:szCs w:val="20"/>
        </w:rPr>
      </w:pPr>
    </w:p>
    <w:p w14:paraId="34185E5D"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14:paraId="25E8E68D" w14:textId="77777777"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14:paraId="72E17278" w14:textId="77777777" w:rsidR="00052082" w:rsidRDefault="00052082" w:rsidP="00037E8A">
      <w:pPr>
        <w:spacing w:after="0"/>
        <w:rPr>
          <w:rFonts w:ascii="Garamond" w:hAnsi="Garamond" w:cstheme="minorHAnsi"/>
          <w:sz w:val="20"/>
          <w:szCs w:val="20"/>
        </w:rPr>
      </w:pPr>
    </w:p>
    <w:p w14:paraId="4DF1537A" w14:textId="77777777" w:rsidR="00052082" w:rsidRPr="00433D2B" w:rsidRDefault="00052082" w:rsidP="00037E8A">
      <w:pPr>
        <w:spacing w:after="0"/>
        <w:rPr>
          <w:rFonts w:ascii="Garamond" w:hAnsi="Garamond" w:cstheme="minorHAnsi"/>
          <w:sz w:val="14"/>
          <w:szCs w:val="14"/>
        </w:rPr>
      </w:pPr>
    </w:p>
    <w:p w14:paraId="3E1C448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5D7D4395" w14:textId="77777777" w:rsidR="00AF17A5" w:rsidRPr="00433D2B" w:rsidRDefault="00AF17A5" w:rsidP="00037E8A">
      <w:pPr>
        <w:spacing w:after="0"/>
        <w:rPr>
          <w:rFonts w:ascii="Garamond" w:hAnsi="Garamond" w:cstheme="minorHAnsi"/>
          <w:sz w:val="14"/>
          <w:szCs w:val="14"/>
        </w:rPr>
      </w:pPr>
    </w:p>
    <w:p w14:paraId="29969DD9"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123244D5"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14:paraId="2D875F4B"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lastRenderedPageBreak/>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D5F97C3"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174DF3AD" w14:textId="77777777" w:rsidR="00AF17A5" w:rsidRPr="00433D2B" w:rsidRDefault="00AF17A5" w:rsidP="00AF17A5">
      <w:pPr>
        <w:rPr>
          <w:rFonts w:ascii="Garamond" w:hAnsi="Garamond" w:cstheme="minorHAnsi"/>
          <w:sz w:val="14"/>
          <w:szCs w:val="14"/>
        </w:rPr>
      </w:pPr>
    </w:p>
    <w:p w14:paraId="2489F38A" w14:textId="77777777" w:rsidR="00E2685C" w:rsidRPr="00E2685C" w:rsidRDefault="00E2685C" w:rsidP="00E2685C">
      <w:pPr>
        <w:spacing w:after="0"/>
        <w:ind w:right="-307"/>
        <w:rPr>
          <w:rFonts w:ascii="Garamond" w:hAnsi="Garamond"/>
          <w:sz w:val="20"/>
          <w:szCs w:val="20"/>
        </w:rPr>
      </w:pPr>
    </w:p>
    <w:p w14:paraId="5B50B7BE" w14:textId="77777777"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14:paraId="42A5E038"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14:paraId="7097A945" w14:textId="4D965104"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w:t>
      </w:r>
      <w:r w:rsidR="00FE0928">
        <w:rPr>
          <w:rFonts w:ascii="Garamond" w:hAnsi="Garamond" w:cstheme="minorHAnsi"/>
          <w:sz w:val="20"/>
          <w:szCs w:val="20"/>
        </w:rPr>
        <w:t>Dirigente Scolastico</w:t>
      </w:r>
      <w:r w:rsidRPr="00E2685C">
        <w:rPr>
          <w:rFonts w:ascii="Garamond" w:hAnsi="Garamond" w:cstheme="minorHAnsi"/>
          <w:sz w:val="20"/>
          <w:szCs w:val="20"/>
        </w:rPr>
        <w:t xml:space="preserve">, </w:t>
      </w:r>
      <w:r w:rsidRPr="00E2685C">
        <w:rPr>
          <w:rFonts w:ascii="Garamond" w:hAnsi="Garamond"/>
          <w:sz w:val="20"/>
          <w:szCs w:val="20"/>
        </w:rPr>
        <w:t xml:space="preserve">con sede in </w:t>
      </w:r>
      <w:r w:rsidR="00FE0928">
        <w:rPr>
          <w:rFonts w:ascii="Garamond" w:hAnsi="Garamond"/>
          <w:sz w:val="20"/>
          <w:szCs w:val="20"/>
        </w:rPr>
        <w:t>Piazza della Repubblica21 – 00010 Montelibretti</w:t>
      </w:r>
      <w:r w:rsidRPr="00E2685C">
        <w:rPr>
          <w:rFonts w:ascii="Garamond" w:hAnsi="Garamond"/>
          <w:sz w:val="20"/>
          <w:szCs w:val="20"/>
        </w:rPr>
        <w:t xml:space="preserve"> (Email: </w:t>
      </w:r>
      <w:r w:rsidR="00FE0928">
        <w:rPr>
          <w:rFonts w:ascii="Garamond" w:hAnsi="Garamond"/>
          <w:sz w:val="20"/>
          <w:szCs w:val="20"/>
        </w:rPr>
        <w:t>rmic8aw00a@istruzione.it</w:t>
      </w:r>
      <w:r w:rsidRPr="00E2685C">
        <w:rPr>
          <w:rFonts w:ascii="Garamond" w:hAnsi="Garamond"/>
          <w:sz w:val="20"/>
          <w:szCs w:val="20"/>
        </w:rPr>
        <w:t xml:space="preserve">, PEC: </w:t>
      </w:r>
      <w:r w:rsidR="00FE0928">
        <w:rPr>
          <w:rFonts w:ascii="Garamond" w:hAnsi="Garamond"/>
          <w:sz w:val="20"/>
          <w:szCs w:val="20"/>
        </w:rPr>
        <w:t>rmic8aw00a@pec.istruzione.it</w:t>
      </w:r>
      <w:r w:rsidRPr="00E2685C">
        <w:rPr>
          <w:rFonts w:ascii="Garamond" w:hAnsi="Garamond"/>
          <w:sz w:val="20"/>
          <w:szCs w:val="20"/>
        </w:rPr>
        <w:t xml:space="preserve">, centralino +39 </w:t>
      </w:r>
      <w:r w:rsidR="00FE0928">
        <w:rPr>
          <w:rFonts w:ascii="Garamond" w:hAnsi="Garamond"/>
          <w:sz w:val="20"/>
          <w:szCs w:val="20"/>
        </w:rPr>
        <w:t>0774608018</w:t>
      </w:r>
      <w:r w:rsidRPr="00E2685C">
        <w:rPr>
          <w:rFonts w:ascii="Garamond" w:hAnsi="Garamond"/>
          <w:sz w:val="20"/>
          <w:szCs w:val="20"/>
        </w:rPr>
        <w:t>).</w:t>
      </w:r>
    </w:p>
    <w:p w14:paraId="0545AF9C" w14:textId="77777777" w:rsidR="00E2685C" w:rsidRPr="00E2685C" w:rsidRDefault="00E2685C" w:rsidP="00E2685C">
      <w:pPr>
        <w:spacing w:after="0"/>
        <w:ind w:right="-307"/>
        <w:jc w:val="both"/>
        <w:rPr>
          <w:rFonts w:ascii="Garamond" w:hAnsi="Garamond" w:cstheme="minorHAnsi"/>
          <w:sz w:val="20"/>
          <w:szCs w:val="20"/>
        </w:rPr>
      </w:pPr>
    </w:p>
    <w:p w14:paraId="5D6EAABE"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14:paraId="3C80D90B" w14:textId="4CEA42C7" w:rsidR="00FE0928"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hyperlink r:id="rId8" w:history="1">
        <w:r w:rsidR="00FE0928" w:rsidRPr="00FE0928">
          <w:rPr>
            <w:rFonts w:ascii="Garamond" w:hAnsi="Garamond"/>
            <w:sz w:val="20"/>
            <w:szCs w:val="20"/>
          </w:rPr>
          <w:t>info@pec.euservice.it</w:t>
        </w:r>
      </w:hyperlink>
      <w:r w:rsidR="00FE0928">
        <w:rPr>
          <w:rFonts w:ascii="Garamond" w:hAnsi="Garamond"/>
          <w:sz w:val="20"/>
          <w:szCs w:val="20"/>
        </w:rPr>
        <w:t xml:space="preserve">. </w:t>
      </w:r>
    </w:p>
    <w:p w14:paraId="03AAB277" w14:textId="77777777" w:rsidR="00E2685C" w:rsidRPr="00E2685C" w:rsidRDefault="00E2685C" w:rsidP="00E2685C">
      <w:pPr>
        <w:spacing w:after="0"/>
        <w:ind w:right="-307"/>
        <w:jc w:val="both"/>
        <w:rPr>
          <w:rFonts w:ascii="Garamond" w:hAnsi="Garamond"/>
          <w:sz w:val="20"/>
          <w:szCs w:val="20"/>
        </w:rPr>
      </w:pPr>
    </w:p>
    <w:p w14:paraId="468D3926"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14:paraId="32D6504E" w14:textId="64F876CF"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14:paraId="62D39095" w14:textId="77777777" w:rsidR="00E2685C" w:rsidRPr="00E2685C" w:rsidRDefault="00E2685C" w:rsidP="00E2685C">
      <w:pPr>
        <w:spacing w:after="0"/>
        <w:ind w:right="-307"/>
        <w:jc w:val="both"/>
        <w:rPr>
          <w:rFonts w:ascii="Garamond" w:hAnsi="Garamond" w:cstheme="minorHAnsi"/>
          <w:sz w:val="20"/>
          <w:szCs w:val="20"/>
        </w:rPr>
      </w:pPr>
    </w:p>
    <w:p w14:paraId="695E9292"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14:paraId="6C29E133" w14:textId="7777777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14:paraId="1DB14C87" w14:textId="77777777" w:rsidR="00E2685C" w:rsidRPr="00E2685C" w:rsidRDefault="00E2685C" w:rsidP="00E2685C">
      <w:pPr>
        <w:spacing w:after="0"/>
        <w:ind w:right="-307"/>
        <w:jc w:val="both"/>
        <w:rPr>
          <w:rFonts w:ascii="Garamond" w:hAnsi="Garamond" w:cstheme="minorHAnsi"/>
          <w:sz w:val="20"/>
          <w:szCs w:val="20"/>
        </w:rPr>
      </w:pPr>
    </w:p>
    <w:p w14:paraId="35D19935"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14:paraId="44EF48A4" w14:textId="7CC57C28"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w:t>
      </w:r>
      <w:r w:rsidR="00FE0928">
        <w:rPr>
          <w:rFonts w:ascii="Garamond" w:hAnsi="Garamond" w:cstheme="minorHAnsi"/>
          <w:sz w:val="20"/>
          <w:szCs w:val="20"/>
        </w:rPr>
        <w:t>Dirigente Scolastico</w:t>
      </w:r>
      <w:r w:rsidRPr="00E2685C">
        <w:rPr>
          <w:rFonts w:ascii="Garamond" w:hAnsi="Garamond" w:cstheme="minorHAnsi"/>
          <w:sz w:val="20"/>
          <w:szCs w:val="20"/>
        </w:rPr>
        <w:t xml:space="preserve"> e i soggetti che forniscono servizi strumentali alle finalità di cui sopra (come, ad esempio, servizi tecnici). Tali soggetti agiranno in qualità di Responsabili o Incaricati del trattamento. </w:t>
      </w:r>
    </w:p>
    <w:p w14:paraId="2AC292DF" w14:textId="77777777" w:rsidR="00E2685C" w:rsidRPr="00E2685C" w:rsidRDefault="00E2685C" w:rsidP="00E2685C">
      <w:pPr>
        <w:spacing w:after="0"/>
        <w:ind w:right="-307"/>
        <w:jc w:val="both"/>
        <w:rPr>
          <w:rFonts w:ascii="Garamond" w:hAnsi="Garamond" w:cstheme="minorHAnsi"/>
          <w:sz w:val="20"/>
          <w:szCs w:val="20"/>
        </w:rPr>
      </w:pPr>
    </w:p>
    <w:p w14:paraId="05893FF2"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14:paraId="7D66CC99" w14:textId="6673B8A8" w:rsidR="00E2685C" w:rsidRPr="00FE0928" w:rsidRDefault="00E2685C" w:rsidP="00E2685C">
      <w:pPr>
        <w:spacing w:after="0"/>
        <w:ind w:right="-307"/>
        <w:jc w:val="both"/>
        <w:rPr>
          <w:rFonts w:ascii="Times New Roman" w:hAnsi="Times New Roman" w:cs="Times New Roman"/>
          <w:sz w:val="18"/>
          <w:szCs w:val="18"/>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r w:rsidRPr="00E2685C">
        <w:rPr>
          <w:rFonts w:ascii="Garamond" w:hAnsi="Garamond" w:cstheme="minorHAnsi"/>
          <w:sz w:val="20"/>
          <w:szCs w:val="20"/>
        </w:rPr>
        <w:t xml:space="preserve">dei </w:t>
      </w:r>
      <w:r w:rsidRPr="00FE0928">
        <w:rPr>
          <w:rFonts w:ascii="Times New Roman" w:hAnsi="Times New Roman" w:cs="Times New Roman"/>
          <w:sz w:val="18"/>
          <w:szCs w:val="18"/>
        </w:rPr>
        <w:t>dati</w:t>
      </w:r>
      <w:r w:rsidR="00FE0928" w:rsidRPr="00FE0928">
        <w:rPr>
          <w:rFonts w:ascii="Times New Roman" w:hAnsi="Times New Roman" w:cs="Times New Roman"/>
          <w:sz w:val="18"/>
          <w:szCs w:val="18"/>
        </w:rPr>
        <w:t xml:space="preserve">, </w:t>
      </w:r>
      <w:r w:rsidR="00FE0928" w:rsidRPr="00FE0928">
        <w:rPr>
          <w:rFonts w:ascii="Times New Roman" w:hAnsi="Times New Roman" w:cs="Times New Roman"/>
          <w:sz w:val="18"/>
          <w:szCs w:val="18"/>
        </w:rPr>
        <w:t>Euservice srl </w:t>
      </w:r>
      <w:r w:rsidR="00FE0928" w:rsidRPr="00FE0928">
        <w:rPr>
          <w:rFonts w:ascii="Times New Roman" w:hAnsi="Times New Roman" w:cs="Times New Roman"/>
          <w:sz w:val="18"/>
          <w:szCs w:val="18"/>
        </w:rPr>
        <w:t xml:space="preserve">PEO </w:t>
      </w:r>
      <w:hyperlink r:id="rId9" w:history="1">
        <w:r w:rsidR="00FE0928" w:rsidRPr="00FE0928">
          <w:rPr>
            <w:rStyle w:val="Collegamentoipertestuale"/>
            <w:rFonts w:ascii="Times New Roman" w:hAnsi="Times New Roman" w:cs="Times New Roman"/>
            <w:sz w:val="18"/>
            <w:szCs w:val="18"/>
          </w:rPr>
          <w:t>info@euservice.it</w:t>
        </w:r>
      </w:hyperlink>
      <w:r w:rsidR="00FE0928" w:rsidRPr="00FE0928">
        <w:rPr>
          <w:rFonts w:ascii="Times New Roman" w:hAnsi="Times New Roman" w:cs="Times New Roman"/>
          <w:sz w:val="18"/>
          <w:szCs w:val="18"/>
        </w:rPr>
        <w:t xml:space="preserve">, PEC </w:t>
      </w:r>
      <w:hyperlink r:id="rId10" w:history="1">
        <w:r w:rsidR="00FE0928" w:rsidRPr="00FE0928">
          <w:rPr>
            <w:rStyle w:val="Collegamentoipertestuale"/>
            <w:rFonts w:ascii="Times New Roman" w:hAnsi="Times New Roman" w:cs="Times New Roman"/>
            <w:sz w:val="18"/>
            <w:szCs w:val="18"/>
          </w:rPr>
          <w:t>info@pec.euservice.it</w:t>
        </w:r>
      </w:hyperlink>
      <w:r w:rsidR="00FE0928">
        <w:rPr>
          <w:rFonts w:ascii="Times New Roman" w:hAnsi="Times New Roman" w:cs="Times New Roman"/>
          <w:sz w:val="18"/>
          <w:szCs w:val="18"/>
        </w:rPr>
        <w:t>.</w:t>
      </w:r>
    </w:p>
    <w:p w14:paraId="6BC417CB" w14:textId="77777777" w:rsidR="00E2685C" w:rsidRPr="00E2685C" w:rsidRDefault="00E2685C" w:rsidP="00E2685C">
      <w:pPr>
        <w:spacing w:after="0"/>
        <w:ind w:right="-307"/>
        <w:jc w:val="both"/>
        <w:rPr>
          <w:rFonts w:ascii="Garamond" w:hAnsi="Garamond" w:cstheme="minorHAnsi"/>
          <w:b/>
          <w:sz w:val="20"/>
          <w:szCs w:val="20"/>
        </w:rPr>
      </w:pPr>
    </w:p>
    <w:p w14:paraId="5CD1BDA8"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14:paraId="7565BA0F" w14:textId="45F25E5C"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come previsto dall'art. 77 del Regolamento stesso, o di adire l’autorità giudiziaria (art. 79).</w:t>
      </w:r>
    </w:p>
    <w:sectPr w:rsidR="00372D46" w:rsidRPr="00E2685C" w:rsidSect="00DD2E04">
      <w:headerReference w:type="even" r:id="rId11"/>
      <w:headerReference w:type="default" r:id="rId12"/>
      <w:footerReference w:type="even" r:id="rId13"/>
      <w:footerReference w:type="default" r:id="rId14"/>
      <w:headerReference w:type="first" r:id="rId15"/>
      <w:footerReference w:type="first" r:id="rId16"/>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B622" w14:textId="77777777" w:rsidR="008B3078" w:rsidRDefault="008B3078" w:rsidP="008B3078">
      <w:pPr>
        <w:spacing w:after="0" w:line="240" w:lineRule="auto"/>
      </w:pPr>
      <w:r>
        <w:separator/>
      </w:r>
    </w:p>
  </w:endnote>
  <w:endnote w:type="continuationSeparator" w:id="0">
    <w:p w14:paraId="742DCF0D" w14:textId="77777777" w:rsidR="008B3078" w:rsidRDefault="008B307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693" w14:textId="77777777"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EndPr/>
    <w:sdtContent>
      <w:p w14:paraId="5278F090" w14:textId="77777777"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14:paraId="04B192C4" w14:textId="77777777"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D72" w14:textId="77777777"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BE18" w14:textId="77777777" w:rsidR="008B3078" w:rsidRDefault="008B3078" w:rsidP="008B3078">
      <w:pPr>
        <w:spacing w:after="0" w:line="240" w:lineRule="auto"/>
      </w:pPr>
      <w:r>
        <w:separator/>
      </w:r>
    </w:p>
  </w:footnote>
  <w:footnote w:type="continuationSeparator" w:id="0">
    <w:p w14:paraId="3BED3E46" w14:textId="77777777" w:rsidR="008B3078" w:rsidRDefault="008B3078"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9724" w14:textId="77777777"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192" w14:textId="77777777"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A51D"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1348E1"/>
    <w:rsid w:val="00161857"/>
    <w:rsid w:val="0019191D"/>
    <w:rsid w:val="001B2DE9"/>
    <w:rsid w:val="00316142"/>
    <w:rsid w:val="003278A3"/>
    <w:rsid w:val="00340027"/>
    <w:rsid w:val="00341F5D"/>
    <w:rsid w:val="00372D46"/>
    <w:rsid w:val="00403841"/>
    <w:rsid w:val="00424451"/>
    <w:rsid w:val="00433D2B"/>
    <w:rsid w:val="004C0B07"/>
    <w:rsid w:val="005329C2"/>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CD2965"/>
    <w:rsid w:val="00D82695"/>
    <w:rsid w:val="00DD2E04"/>
    <w:rsid w:val="00E23290"/>
    <w:rsid w:val="00E2685C"/>
    <w:rsid w:val="00E615DD"/>
    <w:rsid w:val="00F824C4"/>
    <w:rsid w:val="00FE09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23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character" w:styleId="Menzionenonrisolta">
    <w:name w:val="Unresolved Mention"/>
    <w:basedOn w:val="Carpredefinitoparagrafo"/>
    <w:uiPriority w:val="99"/>
    <w:semiHidden/>
    <w:unhideWhenUsed/>
    <w:rsid w:val="00FE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euserv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ic8aw00a@pec.istruzion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pec.euservice.it" TargetMode="External"/><Relationship Id="rId4" Type="http://schemas.openxmlformats.org/officeDocument/2006/relationships/webSettings" Target="webSettings.xml"/><Relationship Id="rId9" Type="http://schemas.openxmlformats.org/officeDocument/2006/relationships/hyperlink" Target="mailto:info@euservic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2019-04-30T17:00:00Z</dcterms:created>
  <dcterms:modified xsi:type="dcterms:W3CDTF">2023-05-15T11:08:00Z</dcterms:modified>
</cp:coreProperties>
</file>